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605" w:rsidRDefault="001462F4" w:rsidP="002217F5">
      <w:pPr>
        <w:pStyle w:val="Sinespaciado"/>
        <w:rPr>
          <w:rFonts w:ascii="Berlin Sans FB Demi" w:hAnsi="Berlin Sans FB Demi"/>
          <w:sz w:val="20"/>
        </w:rPr>
      </w:pPr>
      <w:r w:rsidRPr="002217F5">
        <w:rPr>
          <w:rFonts w:ascii="Berlin Sans FB Demi" w:hAnsi="Berlin Sans FB Demi"/>
          <w:sz w:val="20"/>
        </w:rPr>
        <w:t>En una escuela de calidad, se sabe interpretar cualquier plan de estudio y programas. En cambio en una escuela  que no es de calidad, cuando se cambia de plan, ya no saben cómo aplicarlo, porque está acostumbrado a solo uno.</w:t>
      </w:r>
    </w:p>
    <w:p w:rsidR="002217F5" w:rsidRPr="002217F5" w:rsidRDefault="002217F5" w:rsidP="002217F5">
      <w:pPr>
        <w:pStyle w:val="Sinespaciado"/>
        <w:rPr>
          <w:rFonts w:ascii="Berlin Sans FB Demi" w:hAnsi="Berlin Sans FB Demi"/>
          <w:sz w:val="20"/>
        </w:rPr>
      </w:pPr>
    </w:p>
    <w:p w:rsidR="001462F4" w:rsidRPr="002217F5" w:rsidRDefault="001462F4" w:rsidP="002217F5">
      <w:pPr>
        <w:pStyle w:val="Sinespaciado"/>
        <w:shd w:val="pct15" w:color="auto" w:fill="auto"/>
        <w:jc w:val="center"/>
        <w:rPr>
          <w:rFonts w:ascii="Berlin Sans FB Demi" w:hAnsi="Berlin Sans FB Demi"/>
          <w:sz w:val="20"/>
        </w:rPr>
      </w:pPr>
      <w:r w:rsidRPr="002217F5">
        <w:rPr>
          <w:rFonts w:ascii="Berlin Sans FB Demi" w:hAnsi="Berlin Sans FB Demi"/>
          <w:sz w:val="20"/>
        </w:rPr>
        <w:t>Debates y propuestas sobre la problemática</w:t>
      </w:r>
    </w:p>
    <w:p w:rsidR="001462F4" w:rsidRPr="002217F5" w:rsidRDefault="001462F4" w:rsidP="002217F5">
      <w:pPr>
        <w:pStyle w:val="Sinespaciado"/>
        <w:shd w:val="pct15" w:color="auto" w:fill="auto"/>
        <w:jc w:val="center"/>
        <w:rPr>
          <w:rFonts w:ascii="Berlin Sans FB Demi" w:hAnsi="Berlin Sans FB Demi"/>
          <w:sz w:val="20"/>
        </w:rPr>
      </w:pPr>
      <w:r w:rsidRPr="002217F5">
        <w:rPr>
          <w:rFonts w:ascii="Berlin Sans FB Demi" w:hAnsi="Berlin Sans FB Demi"/>
          <w:sz w:val="20"/>
        </w:rPr>
        <w:t>Ezequiel Ander-Egg</w:t>
      </w:r>
    </w:p>
    <w:p w:rsidR="002217F5" w:rsidRDefault="002217F5" w:rsidP="002217F5">
      <w:pPr>
        <w:pStyle w:val="Sinespaciado"/>
        <w:rPr>
          <w:rFonts w:ascii="Berlin Sans FB Demi" w:hAnsi="Berlin Sans FB Demi"/>
          <w:sz w:val="20"/>
        </w:rPr>
      </w:pPr>
    </w:p>
    <w:p w:rsidR="001462F4" w:rsidRDefault="001462F4" w:rsidP="002217F5">
      <w:pPr>
        <w:pStyle w:val="Sinespaciado"/>
        <w:numPr>
          <w:ilvl w:val="0"/>
          <w:numId w:val="1"/>
        </w:numPr>
        <w:rPr>
          <w:rFonts w:ascii="Berlin Sans FB Demi" w:hAnsi="Berlin Sans FB Demi"/>
          <w:sz w:val="20"/>
        </w:rPr>
      </w:pPr>
      <w:r w:rsidRPr="002217F5">
        <w:rPr>
          <w:rFonts w:ascii="Berlin Sans FB Demi" w:hAnsi="Berlin Sans FB Demi"/>
          <w:sz w:val="20"/>
        </w:rPr>
        <w:t>¿Qué es calidad educativa?</w:t>
      </w:r>
    </w:p>
    <w:p w:rsidR="001A78F5" w:rsidRDefault="001A78F5" w:rsidP="001A78F5">
      <w:pPr>
        <w:pStyle w:val="Sinespaciado"/>
        <w:rPr>
          <w:rFonts w:ascii="Berlin Sans FB Demi" w:hAnsi="Berlin Sans FB Demi"/>
          <w:sz w:val="20"/>
        </w:rPr>
      </w:pPr>
      <w:r>
        <w:rPr>
          <w:rFonts w:ascii="Berlin Sans FB Demi" w:hAnsi="Berlin Sans FB Demi"/>
          <w:sz w:val="20"/>
        </w:rPr>
        <w:t>Propiedad o conjunto de propiedades inherentes a la educación, que permite apreciarla como igual, mejor o peor que las demás escuelas</w:t>
      </w:r>
    </w:p>
    <w:p w:rsidR="001A78F5" w:rsidRPr="002217F5" w:rsidRDefault="001A78F5" w:rsidP="001A78F5">
      <w:pPr>
        <w:pStyle w:val="Sinespaciado"/>
        <w:rPr>
          <w:rFonts w:ascii="Berlin Sans FB Demi" w:hAnsi="Berlin Sans FB Demi"/>
          <w:sz w:val="20"/>
        </w:rPr>
      </w:pPr>
    </w:p>
    <w:p w:rsidR="001462F4" w:rsidRDefault="001462F4" w:rsidP="00927509">
      <w:pPr>
        <w:pStyle w:val="Sinespaciado"/>
        <w:numPr>
          <w:ilvl w:val="0"/>
          <w:numId w:val="1"/>
        </w:numPr>
        <w:rPr>
          <w:rFonts w:ascii="Berlin Sans FB Demi" w:hAnsi="Berlin Sans FB Demi"/>
          <w:sz w:val="20"/>
        </w:rPr>
      </w:pPr>
      <w:r w:rsidRPr="002217F5">
        <w:rPr>
          <w:rFonts w:ascii="Berlin Sans FB Demi" w:hAnsi="Berlin Sans FB Demi"/>
          <w:sz w:val="20"/>
        </w:rPr>
        <w:t>¿Cuáles son los parámetros par</w:t>
      </w:r>
      <w:r w:rsidRPr="00927509">
        <w:rPr>
          <w:rFonts w:ascii="Berlin Sans FB Demi" w:hAnsi="Berlin Sans FB Demi"/>
          <w:sz w:val="20"/>
        </w:rPr>
        <w:t>a valorar la calidad educativa?</w:t>
      </w:r>
    </w:p>
    <w:p w:rsidR="001A78F5" w:rsidRDefault="001A78F5" w:rsidP="001A78F5">
      <w:pPr>
        <w:pStyle w:val="Sinespaciado"/>
        <w:rPr>
          <w:rFonts w:ascii="Berlin Sans FB Demi" w:hAnsi="Berlin Sans FB Demi"/>
          <w:sz w:val="20"/>
        </w:rPr>
      </w:pPr>
      <w:r>
        <w:rPr>
          <w:rFonts w:ascii="Berlin Sans FB Demi" w:hAnsi="Berlin Sans FB Demi"/>
          <w:sz w:val="20"/>
        </w:rPr>
        <w:t xml:space="preserve">1.-En </w:t>
      </w:r>
      <w:r w:rsidR="00CB1313">
        <w:rPr>
          <w:rFonts w:ascii="Berlin Sans FB Demi" w:hAnsi="Berlin Sans FB Demi"/>
          <w:sz w:val="20"/>
        </w:rPr>
        <w:t>qué</w:t>
      </w:r>
      <w:r>
        <w:rPr>
          <w:rFonts w:ascii="Berlin Sans FB Demi" w:hAnsi="Berlin Sans FB Demi"/>
          <w:sz w:val="20"/>
        </w:rPr>
        <w:t xml:space="preserve"> medida el sistema educativo es capaz de adecuarse</w:t>
      </w:r>
    </w:p>
    <w:p w:rsidR="001A78F5" w:rsidRDefault="00CB1313" w:rsidP="001A78F5">
      <w:pPr>
        <w:pStyle w:val="Sinespaciado"/>
        <w:rPr>
          <w:rFonts w:ascii="Berlin Sans FB Demi" w:hAnsi="Berlin Sans FB Demi"/>
          <w:sz w:val="20"/>
        </w:rPr>
      </w:pPr>
      <w:r>
        <w:rPr>
          <w:rFonts w:ascii="Berlin Sans FB Demi" w:hAnsi="Berlin Sans FB Demi"/>
          <w:sz w:val="20"/>
        </w:rPr>
        <w:t>2.</w:t>
      </w:r>
      <w:r w:rsidR="001A78F5">
        <w:rPr>
          <w:rFonts w:ascii="Berlin Sans FB Demi" w:hAnsi="Berlin Sans FB Demi"/>
          <w:sz w:val="20"/>
        </w:rPr>
        <w:t xml:space="preserve"> En </w:t>
      </w:r>
      <w:r>
        <w:rPr>
          <w:rFonts w:ascii="Berlin Sans FB Demi" w:hAnsi="Berlin Sans FB Demi"/>
          <w:sz w:val="20"/>
        </w:rPr>
        <w:t>qué</w:t>
      </w:r>
      <w:r w:rsidR="001A78F5">
        <w:rPr>
          <w:rFonts w:ascii="Berlin Sans FB Demi" w:hAnsi="Berlin Sans FB Demi"/>
          <w:sz w:val="20"/>
        </w:rPr>
        <w:t xml:space="preserve"> medida el sistema educativo logra que los contenidos que se ofrecen en el </w:t>
      </w:r>
      <w:proofErr w:type="spellStart"/>
      <w:r w:rsidR="001A78F5">
        <w:rPr>
          <w:rFonts w:ascii="Berlin Sans FB Demi" w:hAnsi="Berlin Sans FB Demi"/>
          <w:sz w:val="20"/>
        </w:rPr>
        <w:t>curriculum</w:t>
      </w:r>
      <w:proofErr w:type="spellEnd"/>
      <w:r w:rsidR="001A78F5">
        <w:rPr>
          <w:rFonts w:ascii="Berlin Sans FB Demi" w:hAnsi="Berlin Sans FB Demi"/>
          <w:sz w:val="20"/>
        </w:rPr>
        <w:t xml:space="preserve"> tengan el menor </w:t>
      </w:r>
      <w:r>
        <w:rPr>
          <w:rFonts w:ascii="Berlin Sans FB Demi" w:hAnsi="Berlin Sans FB Demi"/>
          <w:sz w:val="20"/>
        </w:rPr>
        <w:t>desfase</w:t>
      </w:r>
      <w:r w:rsidR="001A78F5">
        <w:rPr>
          <w:rFonts w:ascii="Berlin Sans FB Demi" w:hAnsi="Berlin Sans FB Demi"/>
          <w:sz w:val="20"/>
        </w:rPr>
        <w:t xml:space="preserve"> posible con los avances y desarrollos que se dan el campo de las ciencias y de las tecnologías</w:t>
      </w:r>
    </w:p>
    <w:p w:rsidR="001A78F5" w:rsidRDefault="001A78F5" w:rsidP="001A78F5">
      <w:pPr>
        <w:pStyle w:val="Sinespaciado"/>
        <w:rPr>
          <w:rFonts w:ascii="Berlin Sans FB Demi" w:hAnsi="Berlin Sans FB Demi"/>
          <w:sz w:val="20"/>
        </w:rPr>
      </w:pPr>
      <w:r>
        <w:rPr>
          <w:rFonts w:ascii="Berlin Sans FB Demi" w:hAnsi="Berlin Sans FB Demi"/>
          <w:sz w:val="20"/>
        </w:rPr>
        <w:t xml:space="preserve">3.- En </w:t>
      </w:r>
      <w:r w:rsidR="00CB1313">
        <w:rPr>
          <w:rFonts w:ascii="Berlin Sans FB Demi" w:hAnsi="Berlin Sans FB Demi"/>
          <w:sz w:val="20"/>
        </w:rPr>
        <w:t>qué</w:t>
      </w:r>
      <w:r>
        <w:rPr>
          <w:rFonts w:ascii="Berlin Sans FB Demi" w:hAnsi="Berlin Sans FB Demi"/>
          <w:sz w:val="20"/>
        </w:rPr>
        <w:t xml:space="preserve"> medida el modelo educativo incorpora el acervo cul</w:t>
      </w:r>
      <w:r w:rsidR="00CB1313">
        <w:rPr>
          <w:rFonts w:ascii="Berlin Sans FB Demi" w:hAnsi="Berlin Sans FB Demi"/>
          <w:sz w:val="20"/>
        </w:rPr>
        <w:t>tural acumulado</w:t>
      </w:r>
    </w:p>
    <w:p w:rsidR="001A78F5" w:rsidRDefault="001A78F5" w:rsidP="001A78F5">
      <w:pPr>
        <w:pStyle w:val="Sinespaciado"/>
        <w:rPr>
          <w:rFonts w:ascii="Berlin Sans FB Demi" w:hAnsi="Berlin Sans FB Demi"/>
          <w:sz w:val="20"/>
        </w:rPr>
      </w:pPr>
      <w:r>
        <w:rPr>
          <w:rFonts w:ascii="Berlin Sans FB Demi" w:hAnsi="Berlin Sans FB Demi"/>
          <w:sz w:val="20"/>
        </w:rPr>
        <w:t xml:space="preserve">4.-La calidad educativa es cosa de todos: docentes, alumnos y el personal que forma parte de la </w:t>
      </w:r>
      <w:r w:rsidR="00CB1313">
        <w:rPr>
          <w:rFonts w:ascii="Berlin Sans FB Demi" w:hAnsi="Berlin Sans FB Demi"/>
          <w:sz w:val="20"/>
        </w:rPr>
        <w:t>institución</w:t>
      </w:r>
      <w:r>
        <w:rPr>
          <w:rFonts w:ascii="Berlin Sans FB Demi" w:hAnsi="Berlin Sans FB Demi"/>
          <w:sz w:val="20"/>
        </w:rPr>
        <w:t xml:space="preserve"> docente</w:t>
      </w:r>
    </w:p>
    <w:p w:rsidR="001A78F5" w:rsidRDefault="001A78F5" w:rsidP="001A78F5">
      <w:pPr>
        <w:pStyle w:val="Sinespaciado"/>
        <w:rPr>
          <w:rFonts w:ascii="Berlin Sans FB Demi" w:hAnsi="Berlin Sans FB Demi"/>
          <w:sz w:val="20"/>
        </w:rPr>
      </w:pPr>
      <w:r>
        <w:rPr>
          <w:rFonts w:ascii="Berlin Sans FB Demi" w:hAnsi="Berlin Sans FB Demi"/>
          <w:sz w:val="20"/>
        </w:rPr>
        <w:t xml:space="preserve">5.-Formar </w:t>
      </w:r>
      <w:r w:rsidR="00CB1313">
        <w:rPr>
          <w:rFonts w:ascii="Berlin Sans FB Demi" w:hAnsi="Berlin Sans FB Demi"/>
          <w:sz w:val="20"/>
        </w:rPr>
        <w:t>a hombres y mujeres para una sociedad que todavía no existe</w:t>
      </w:r>
    </w:p>
    <w:p w:rsidR="00CB1313" w:rsidRPr="00927509" w:rsidRDefault="00CB1313" w:rsidP="001A78F5">
      <w:pPr>
        <w:pStyle w:val="Sinespaciado"/>
        <w:rPr>
          <w:rFonts w:ascii="Berlin Sans FB Demi" w:hAnsi="Berlin Sans FB Demi"/>
          <w:sz w:val="20"/>
        </w:rPr>
      </w:pPr>
    </w:p>
    <w:p w:rsidR="001462F4" w:rsidRDefault="001462F4" w:rsidP="002217F5">
      <w:pPr>
        <w:pStyle w:val="Sinespaciado"/>
        <w:numPr>
          <w:ilvl w:val="0"/>
          <w:numId w:val="1"/>
        </w:numPr>
        <w:rPr>
          <w:rFonts w:ascii="Berlin Sans FB Demi" w:hAnsi="Berlin Sans FB Demi"/>
          <w:sz w:val="20"/>
        </w:rPr>
      </w:pPr>
      <w:r w:rsidRPr="002217F5">
        <w:rPr>
          <w:rFonts w:ascii="Berlin Sans FB Demi" w:hAnsi="Berlin Sans FB Demi"/>
          <w:sz w:val="20"/>
        </w:rPr>
        <w:t>-</w:t>
      </w:r>
      <w:r w:rsidR="005D255B" w:rsidRPr="002217F5">
        <w:rPr>
          <w:rFonts w:ascii="Berlin Sans FB Demi" w:hAnsi="Berlin Sans FB Demi"/>
          <w:sz w:val="20"/>
        </w:rPr>
        <w:t>“</w:t>
      </w:r>
      <w:r w:rsidRPr="002217F5">
        <w:rPr>
          <w:rFonts w:ascii="Berlin Sans FB Demi" w:hAnsi="Berlin Sans FB Demi"/>
          <w:sz w:val="20"/>
        </w:rPr>
        <w:t>Responder a las demandas sociales</w:t>
      </w:r>
      <w:r w:rsidR="005D255B" w:rsidRPr="002217F5">
        <w:rPr>
          <w:rFonts w:ascii="Berlin Sans FB Demi" w:hAnsi="Berlin Sans FB Demi"/>
          <w:sz w:val="20"/>
        </w:rPr>
        <w:t xml:space="preserve"> y </w:t>
      </w:r>
      <w:r w:rsidRPr="002217F5">
        <w:rPr>
          <w:rFonts w:ascii="Berlin Sans FB Demi" w:hAnsi="Berlin Sans FB Demi"/>
          <w:sz w:val="20"/>
        </w:rPr>
        <w:t>Preservar lo valioso del pasado</w:t>
      </w:r>
      <w:r w:rsidR="005D255B" w:rsidRPr="002217F5">
        <w:rPr>
          <w:rFonts w:ascii="Berlin Sans FB Demi" w:hAnsi="Berlin Sans FB Demi"/>
          <w:sz w:val="20"/>
        </w:rPr>
        <w:t>”. ¿Qué implica?</w:t>
      </w:r>
    </w:p>
    <w:p w:rsidR="00E371AF" w:rsidRDefault="001E346B" w:rsidP="00E371AF">
      <w:pPr>
        <w:pStyle w:val="Sinespaciado"/>
        <w:rPr>
          <w:rFonts w:ascii="Berlin Sans FB Demi" w:hAnsi="Berlin Sans FB Demi"/>
          <w:sz w:val="20"/>
        </w:rPr>
      </w:pPr>
      <w:r>
        <w:rPr>
          <w:rFonts w:ascii="Berlin Sans FB Demi" w:hAnsi="Berlin Sans FB Demi"/>
          <w:sz w:val="20"/>
        </w:rPr>
        <w:t>Debido a que ninguna propuesta educativa puede nacer de 0  es necesario revisar el acervo cultural del pasado e involucrar aspectos útiles de este para las nuevas propuestas y así</w:t>
      </w:r>
      <w:bookmarkStart w:id="0" w:name="_GoBack"/>
      <w:bookmarkEnd w:id="0"/>
      <w:r>
        <w:rPr>
          <w:rFonts w:ascii="Berlin Sans FB Demi" w:hAnsi="Berlin Sans FB Demi"/>
          <w:sz w:val="20"/>
        </w:rPr>
        <w:t xml:space="preserve"> contrastarlo con las innovaciones del presente.</w:t>
      </w:r>
    </w:p>
    <w:p w:rsidR="001E346B" w:rsidRPr="002217F5" w:rsidRDefault="001E346B" w:rsidP="00E371AF">
      <w:pPr>
        <w:pStyle w:val="Sinespaciado"/>
        <w:rPr>
          <w:rFonts w:ascii="Berlin Sans FB Demi" w:hAnsi="Berlin Sans FB Demi"/>
          <w:sz w:val="20"/>
        </w:rPr>
      </w:pPr>
    </w:p>
    <w:p w:rsidR="001462F4" w:rsidRDefault="005D255B" w:rsidP="002217F5">
      <w:pPr>
        <w:pStyle w:val="Sinespaciado"/>
        <w:numPr>
          <w:ilvl w:val="0"/>
          <w:numId w:val="1"/>
        </w:numPr>
        <w:rPr>
          <w:rFonts w:ascii="Berlin Sans FB Demi" w:hAnsi="Berlin Sans FB Demi"/>
          <w:sz w:val="20"/>
        </w:rPr>
      </w:pPr>
      <w:r w:rsidRPr="002217F5">
        <w:rPr>
          <w:rFonts w:ascii="Berlin Sans FB Demi" w:hAnsi="Berlin Sans FB Demi"/>
          <w:sz w:val="20"/>
        </w:rPr>
        <w:t>-“</w:t>
      </w:r>
      <w:r w:rsidR="001462F4" w:rsidRPr="002217F5">
        <w:rPr>
          <w:rFonts w:ascii="Berlin Sans FB Demi" w:hAnsi="Berlin Sans FB Demi"/>
          <w:sz w:val="20"/>
        </w:rPr>
        <w:t>Formar hombres para una sociedad que no existe</w:t>
      </w:r>
      <w:r w:rsidRPr="002217F5">
        <w:rPr>
          <w:rFonts w:ascii="Berlin Sans FB Demi" w:hAnsi="Berlin Sans FB Demi"/>
          <w:sz w:val="20"/>
        </w:rPr>
        <w:t>”</w:t>
      </w:r>
      <w:r w:rsidR="001462F4" w:rsidRPr="002217F5">
        <w:rPr>
          <w:rFonts w:ascii="Berlin Sans FB Demi" w:hAnsi="Berlin Sans FB Demi"/>
          <w:sz w:val="20"/>
        </w:rPr>
        <w:t>.</w:t>
      </w:r>
      <w:r w:rsidRPr="002217F5">
        <w:rPr>
          <w:rFonts w:ascii="Berlin Sans FB Demi" w:hAnsi="Berlin Sans FB Demi"/>
          <w:sz w:val="20"/>
        </w:rPr>
        <w:t xml:space="preserve"> ¿Qué significa?</w:t>
      </w:r>
    </w:p>
    <w:p w:rsidR="00E371AF" w:rsidRDefault="00E371AF" w:rsidP="00E371AF">
      <w:pPr>
        <w:pStyle w:val="Sinespaciado"/>
        <w:rPr>
          <w:rFonts w:ascii="Berlin Sans FB Demi" w:hAnsi="Berlin Sans FB Demi"/>
          <w:sz w:val="20"/>
        </w:rPr>
      </w:pPr>
      <w:r>
        <w:rPr>
          <w:rFonts w:ascii="Berlin Sans FB Demi" w:hAnsi="Berlin Sans FB Demi"/>
          <w:sz w:val="20"/>
        </w:rPr>
        <w:t xml:space="preserve">Que tenemos que construir escenarios futuros, sabiendo al mismo tiempo que lo no pensado puede ser realidad. No podemos pensar en qué consistirá el modelo de calidad para la educación, sin introducir la utopía pedagógica para el tiempo fututo </w:t>
      </w:r>
    </w:p>
    <w:p w:rsidR="00E371AF" w:rsidRPr="002217F5" w:rsidRDefault="00E371AF" w:rsidP="00E371AF">
      <w:pPr>
        <w:pStyle w:val="Sinespaciado"/>
        <w:rPr>
          <w:rFonts w:ascii="Berlin Sans FB Demi" w:hAnsi="Berlin Sans FB Demi"/>
          <w:sz w:val="20"/>
        </w:rPr>
      </w:pPr>
    </w:p>
    <w:p w:rsidR="001462F4" w:rsidRDefault="001462F4" w:rsidP="002217F5">
      <w:pPr>
        <w:pStyle w:val="Sinespaciado"/>
        <w:numPr>
          <w:ilvl w:val="0"/>
          <w:numId w:val="1"/>
        </w:numPr>
        <w:rPr>
          <w:rFonts w:ascii="Berlin Sans FB Demi" w:hAnsi="Berlin Sans FB Demi"/>
          <w:sz w:val="20"/>
        </w:rPr>
      </w:pPr>
      <w:r w:rsidRPr="002217F5">
        <w:rPr>
          <w:rFonts w:ascii="Berlin Sans FB Demi" w:hAnsi="Berlin Sans FB Demi"/>
          <w:sz w:val="20"/>
        </w:rPr>
        <w:t>¿</w:t>
      </w:r>
      <w:r w:rsidR="005D255B" w:rsidRPr="002217F5">
        <w:rPr>
          <w:rFonts w:ascii="Berlin Sans FB Demi" w:hAnsi="Berlin Sans FB Demi"/>
          <w:sz w:val="20"/>
        </w:rPr>
        <w:t>Cuál</w:t>
      </w:r>
      <w:r w:rsidRPr="002217F5">
        <w:rPr>
          <w:rFonts w:ascii="Berlin Sans FB Demi" w:hAnsi="Berlin Sans FB Demi"/>
          <w:sz w:val="20"/>
        </w:rPr>
        <w:t xml:space="preserve"> ha  sido la formación del maestro en los últimos 15 años?</w:t>
      </w:r>
    </w:p>
    <w:p w:rsidR="00CB1313" w:rsidRDefault="00CB1313" w:rsidP="00CB1313">
      <w:pPr>
        <w:pStyle w:val="Sinespaciado"/>
        <w:rPr>
          <w:rFonts w:ascii="Berlin Sans FB Demi" w:hAnsi="Berlin Sans FB Demi"/>
          <w:sz w:val="20"/>
        </w:rPr>
      </w:pPr>
      <w:r>
        <w:rPr>
          <w:rFonts w:ascii="Berlin Sans FB Demi" w:hAnsi="Berlin Sans FB Demi"/>
          <w:sz w:val="20"/>
        </w:rPr>
        <w:t>La capacitación docente en los últimos 15 años, teniendo especialmente en cuenta lo que se ha estado haciendo en algunos países en los que se ha emprendido una reforma educativa y, como consecuencia de ello, la capacitación docente ha tenido una gran relevancia.</w:t>
      </w:r>
    </w:p>
    <w:p w:rsidR="00CB1313" w:rsidRPr="002217F5" w:rsidRDefault="00D4381A" w:rsidP="00CB1313">
      <w:pPr>
        <w:pStyle w:val="Sinespaciado"/>
        <w:rPr>
          <w:rFonts w:ascii="Berlin Sans FB Demi" w:hAnsi="Berlin Sans FB Demi"/>
          <w:sz w:val="20"/>
        </w:rPr>
      </w:pPr>
      <w:r>
        <w:rPr>
          <w:rFonts w:ascii="Berlin Sans FB Demi" w:hAnsi="Berlin Sans FB Demi"/>
          <w:sz w:val="20"/>
        </w:rPr>
        <w:t xml:space="preserve">                                                                                                      </w:t>
      </w:r>
    </w:p>
    <w:p w:rsidR="002217F5" w:rsidRDefault="001462F4" w:rsidP="002217F5">
      <w:pPr>
        <w:pStyle w:val="Sinespaciado"/>
        <w:numPr>
          <w:ilvl w:val="0"/>
          <w:numId w:val="1"/>
        </w:numPr>
        <w:rPr>
          <w:rFonts w:ascii="Berlin Sans FB Demi" w:hAnsi="Berlin Sans FB Demi"/>
          <w:sz w:val="20"/>
        </w:rPr>
      </w:pPr>
      <w:r w:rsidRPr="002217F5">
        <w:rPr>
          <w:rFonts w:ascii="Berlin Sans FB Demi" w:hAnsi="Berlin Sans FB Demi"/>
          <w:sz w:val="20"/>
        </w:rPr>
        <w:t xml:space="preserve">¿Cuáles son las decisiones pertinentes que hay que tomar en cuenta para llevar a cabo en el ámbito </w:t>
      </w:r>
      <w:r w:rsidR="002217F5">
        <w:rPr>
          <w:rFonts w:ascii="Berlin Sans FB Demi" w:hAnsi="Berlin Sans FB Demi"/>
          <w:sz w:val="20"/>
        </w:rPr>
        <w:t>educativo?</w:t>
      </w:r>
    </w:p>
    <w:p w:rsidR="00D4381A" w:rsidRDefault="009C419B" w:rsidP="00D4381A">
      <w:pPr>
        <w:pStyle w:val="Sinespaciado"/>
        <w:rPr>
          <w:rFonts w:ascii="Berlin Sans FB Demi" w:hAnsi="Berlin Sans FB Demi"/>
          <w:sz w:val="20"/>
        </w:rPr>
      </w:pPr>
      <w:r>
        <w:rPr>
          <w:rFonts w:ascii="Berlin Sans FB Demi" w:hAnsi="Berlin Sans FB Demi"/>
          <w:sz w:val="20"/>
        </w:rPr>
        <w:t>-</w:t>
      </w:r>
      <w:r w:rsidR="00D4381A">
        <w:rPr>
          <w:rFonts w:ascii="Berlin Sans FB Demi" w:hAnsi="Berlin Sans FB Demi"/>
          <w:sz w:val="20"/>
        </w:rPr>
        <w:t>Necesidad de que haya un reconocimiento económico y social de los docentes</w:t>
      </w:r>
    </w:p>
    <w:p w:rsidR="00D4381A" w:rsidRDefault="009C419B" w:rsidP="00D4381A">
      <w:pPr>
        <w:pStyle w:val="Sinespaciado"/>
        <w:rPr>
          <w:rFonts w:ascii="Berlin Sans FB Demi" w:hAnsi="Berlin Sans FB Demi"/>
          <w:sz w:val="20"/>
        </w:rPr>
      </w:pPr>
      <w:r>
        <w:rPr>
          <w:rFonts w:ascii="Berlin Sans FB Demi" w:hAnsi="Berlin Sans FB Demi"/>
          <w:sz w:val="20"/>
        </w:rPr>
        <w:t>-</w:t>
      </w:r>
      <w:r w:rsidR="00D4381A">
        <w:rPr>
          <w:rFonts w:ascii="Berlin Sans FB Demi" w:hAnsi="Berlin Sans FB Demi"/>
          <w:sz w:val="20"/>
        </w:rPr>
        <w:t>Atender y considerar los problemas del malestar docente</w:t>
      </w:r>
    </w:p>
    <w:p w:rsidR="00D4381A" w:rsidRDefault="009C419B" w:rsidP="00D4381A">
      <w:pPr>
        <w:pStyle w:val="Sinespaciado"/>
        <w:rPr>
          <w:rFonts w:ascii="Berlin Sans FB Demi" w:hAnsi="Berlin Sans FB Demi"/>
          <w:sz w:val="20"/>
        </w:rPr>
      </w:pPr>
      <w:r>
        <w:rPr>
          <w:rFonts w:ascii="Berlin Sans FB Demi" w:hAnsi="Berlin Sans FB Demi"/>
          <w:sz w:val="20"/>
        </w:rPr>
        <w:t>-</w:t>
      </w:r>
      <w:r w:rsidR="00D4381A">
        <w:rPr>
          <w:rFonts w:ascii="Berlin Sans FB Demi" w:hAnsi="Berlin Sans FB Demi"/>
          <w:sz w:val="20"/>
        </w:rPr>
        <w:t xml:space="preserve">Que </w:t>
      </w:r>
      <w:proofErr w:type="gramStart"/>
      <w:r w:rsidR="00D4381A">
        <w:rPr>
          <w:rFonts w:ascii="Berlin Sans FB Demi" w:hAnsi="Berlin Sans FB Demi"/>
          <w:sz w:val="20"/>
        </w:rPr>
        <w:t>los padre</w:t>
      </w:r>
      <w:proofErr w:type="gramEnd"/>
      <w:r w:rsidR="00D4381A">
        <w:rPr>
          <w:rFonts w:ascii="Berlin Sans FB Demi" w:hAnsi="Berlin Sans FB Demi"/>
          <w:sz w:val="20"/>
        </w:rPr>
        <w:t xml:space="preserve"> y madres se impliquen en la educación de sus hijos</w:t>
      </w:r>
    </w:p>
    <w:p w:rsidR="00D4381A" w:rsidRDefault="009C419B" w:rsidP="00D4381A">
      <w:pPr>
        <w:pStyle w:val="Sinespaciado"/>
        <w:rPr>
          <w:rFonts w:ascii="Berlin Sans FB Demi" w:hAnsi="Berlin Sans FB Demi"/>
          <w:sz w:val="20"/>
        </w:rPr>
      </w:pPr>
      <w:r>
        <w:rPr>
          <w:rFonts w:ascii="Berlin Sans FB Demi" w:hAnsi="Berlin Sans FB Demi"/>
          <w:sz w:val="20"/>
        </w:rPr>
        <w:t>-</w:t>
      </w:r>
      <w:r w:rsidR="00D4381A">
        <w:rPr>
          <w:rFonts w:ascii="Berlin Sans FB Demi" w:hAnsi="Berlin Sans FB Demi"/>
          <w:sz w:val="20"/>
        </w:rPr>
        <w:t>Necesidad de formación permanente</w:t>
      </w:r>
    </w:p>
    <w:p w:rsidR="00D4381A" w:rsidRDefault="009C419B" w:rsidP="00D4381A">
      <w:pPr>
        <w:pStyle w:val="Sinespaciado"/>
        <w:rPr>
          <w:rFonts w:ascii="Berlin Sans FB Demi" w:hAnsi="Berlin Sans FB Demi"/>
          <w:sz w:val="20"/>
        </w:rPr>
      </w:pPr>
      <w:r>
        <w:rPr>
          <w:rFonts w:ascii="Berlin Sans FB Demi" w:hAnsi="Berlin Sans FB Demi"/>
          <w:sz w:val="20"/>
        </w:rPr>
        <w:t>-</w:t>
      </w:r>
      <w:r w:rsidR="00D4381A">
        <w:rPr>
          <w:rFonts w:ascii="Berlin Sans FB Demi" w:hAnsi="Berlin Sans FB Demi"/>
          <w:sz w:val="20"/>
        </w:rPr>
        <w:t>Que los docentes preparen adecuadamente sus clases</w:t>
      </w:r>
    </w:p>
    <w:p w:rsidR="00D4381A" w:rsidRDefault="009C419B" w:rsidP="00D4381A">
      <w:pPr>
        <w:pStyle w:val="Sinespaciado"/>
        <w:rPr>
          <w:rFonts w:ascii="Berlin Sans FB Demi" w:hAnsi="Berlin Sans FB Demi"/>
          <w:sz w:val="20"/>
        </w:rPr>
      </w:pPr>
      <w:r>
        <w:rPr>
          <w:rFonts w:ascii="Berlin Sans FB Demi" w:hAnsi="Berlin Sans FB Demi"/>
          <w:sz w:val="20"/>
        </w:rPr>
        <w:t>-</w:t>
      </w:r>
      <w:r w:rsidR="00D4381A">
        <w:rPr>
          <w:rFonts w:ascii="Berlin Sans FB Demi" w:hAnsi="Berlin Sans FB Demi"/>
          <w:sz w:val="20"/>
        </w:rPr>
        <w:t>Importancia del reciclaje profesional</w:t>
      </w:r>
    </w:p>
    <w:p w:rsidR="00D4381A" w:rsidRDefault="00D4381A" w:rsidP="00D4381A">
      <w:pPr>
        <w:pStyle w:val="Sinespaciado"/>
        <w:rPr>
          <w:rFonts w:ascii="Berlin Sans FB Demi" w:hAnsi="Berlin Sans FB Demi"/>
          <w:sz w:val="20"/>
        </w:rPr>
      </w:pPr>
    </w:p>
    <w:p w:rsidR="001462F4" w:rsidRDefault="005D255B" w:rsidP="002217F5">
      <w:pPr>
        <w:pStyle w:val="Sinespaciado"/>
        <w:numPr>
          <w:ilvl w:val="0"/>
          <w:numId w:val="1"/>
        </w:numPr>
        <w:rPr>
          <w:rFonts w:ascii="Berlin Sans FB Demi" w:hAnsi="Berlin Sans FB Demi"/>
          <w:sz w:val="20"/>
        </w:rPr>
      </w:pPr>
      <w:r w:rsidRPr="002217F5">
        <w:rPr>
          <w:rFonts w:ascii="Berlin Sans FB Demi" w:hAnsi="Berlin Sans FB Demi"/>
          <w:sz w:val="20"/>
        </w:rPr>
        <w:t xml:space="preserve">Reconocimiento académico, atender en el molestar docente, padres y madres se impliquen en la educación, formación permanente, preparación de clases adecuadas, reciclaje profesional, ¿Qué significa? </w:t>
      </w:r>
    </w:p>
    <w:p w:rsidR="009C419B" w:rsidRDefault="009C419B" w:rsidP="009C419B">
      <w:pPr>
        <w:pStyle w:val="Sinespaciado"/>
        <w:rPr>
          <w:rFonts w:ascii="Berlin Sans FB Demi" w:hAnsi="Berlin Sans FB Demi"/>
          <w:sz w:val="20"/>
        </w:rPr>
      </w:pPr>
      <w:r>
        <w:rPr>
          <w:rFonts w:ascii="Berlin Sans FB Demi" w:hAnsi="Berlin Sans FB Demi"/>
          <w:sz w:val="20"/>
        </w:rPr>
        <w:t>Son ideas y decisiones que hay que tener en cuenta cuando se tiene el propósito de llevar a cabo cambios en el ámbito educativo</w:t>
      </w:r>
    </w:p>
    <w:p w:rsidR="009C419B" w:rsidRPr="002217F5" w:rsidRDefault="009C419B" w:rsidP="009C419B">
      <w:pPr>
        <w:pStyle w:val="Sinespaciado"/>
        <w:rPr>
          <w:rFonts w:ascii="Berlin Sans FB Demi" w:hAnsi="Berlin Sans FB Demi"/>
          <w:sz w:val="20"/>
        </w:rPr>
      </w:pPr>
    </w:p>
    <w:p w:rsidR="005D255B" w:rsidRDefault="005D255B" w:rsidP="002217F5">
      <w:pPr>
        <w:pStyle w:val="Sinespaciado"/>
        <w:numPr>
          <w:ilvl w:val="0"/>
          <w:numId w:val="1"/>
        </w:numPr>
        <w:rPr>
          <w:rFonts w:ascii="Berlin Sans FB Demi" w:hAnsi="Berlin Sans FB Demi"/>
          <w:sz w:val="20"/>
        </w:rPr>
      </w:pPr>
      <w:r w:rsidRPr="002217F5">
        <w:rPr>
          <w:rFonts w:ascii="Berlin Sans FB Demi" w:hAnsi="Berlin Sans FB Demi"/>
          <w:sz w:val="20"/>
        </w:rPr>
        <w:t xml:space="preserve">¿Por qué </w:t>
      </w:r>
      <w:r w:rsidR="002217F5" w:rsidRPr="002217F5">
        <w:rPr>
          <w:rFonts w:ascii="Berlin Sans FB Demi" w:hAnsi="Berlin Sans FB Demi"/>
          <w:sz w:val="20"/>
        </w:rPr>
        <w:t>vía</w:t>
      </w:r>
      <w:r w:rsidRPr="002217F5">
        <w:rPr>
          <w:rFonts w:ascii="Berlin Sans FB Demi" w:hAnsi="Berlin Sans FB Demi"/>
          <w:sz w:val="20"/>
        </w:rPr>
        <w:t xml:space="preserve"> puede educar el docente: por lo que dice, hace o es?</w:t>
      </w:r>
    </w:p>
    <w:p w:rsidR="009C419B" w:rsidRDefault="009C419B" w:rsidP="009C419B">
      <w:pPr>
        <w:pStyle w:val="Sinespaciado"/>
        <w:rPr>
          <w:rFonts w:ascii="Berlin Sans FB Demi" w:hAnsi="Berlin Sans FB Demi"/>
          <w:sz w:val="20"/>
        </w:rPr>
      </w:pPr>
      <w:r>
        <w:rPr>
          <w:rFonts w:ascii="Berlin Sans FB Demi" w:hAnsi="Berlin Sans FB Demi"/>
          <w:sz w:val="20"/>
        </w:rPr>
        <w:t>-Por lo que dice… Vale algo, más bien poco; cuando un docente dice: “haz lo que yo digo, no lo que yo hago”, ese decir es escandalosos y repudiable</w:t>
      </w:r>
    </w:p>
    <w:p w:rsidR="009C419B" w:rsidRDefault="009C419B" w:rsidP="009C419B">
      <w:pPr>
        <w:pStyle w:val="Sinespaciado"/>
        <w:rPr>
          <w:rFonts w:ascii="Berlin Sans FB Demi" w:hAnsi="Berlin Sans FB Demi"/>
          <w:sz w:val="20"/>
        </w:rPr>
      </w:pPr>
      <w:r>
        <w:rPr>
          <w:rFonts w:ascii="Berlin Sans FB Demi" w:hAnsi="Berlin Sans FB Demi"/>
          <w:sz w:val="20"/>
        </w:rPr>
        <w:t>-Por lo que hace… Tiene más valor que lo anterior; mejor que decir “haz esto” es hacerlo</w:t>
      </w:r>
    </w:p>
    <w:p w:rsidR="009C419B" w:rsidRDefault="009C419B" w:rsidP="009C419B">
      <w:pPr>
        <w:pStyle w:val="Sinespaciado"/>
        <w:rPr>
          <w:rFonts w:ascii="Berlin Sans FB Demi" w:hAnsi="Berlin Sans FB Demi"/>
          <w:sz w:val="20"/>
        </w:rPr>
      </w:pPr>
      <w:r>
        <w:rPr>
          <w:rFonts w:ascii="Berlin Sans FB Demi" w:hAnsi="Berlin Sans FB Demi"/>
          <w:sz w:val="20"/>
        </w:rPr>
        <w:t>-Por lo que es… Lo testimonial es lo que verdaderamente educa; se enseña a vivir mostrando una forma de vida en la que se expresa la forma de realizarse como ser humano.</w:t>
      </w:r>
    </w:p>
    <w:p w:rsidR="009C419B" w:rsidRPr="002217F5" w:rsidRDefault="009C419B" w:rsidP="009C419B">
      <w:pPr>
        <w:pStyle w:val="Sinespaciado"/>
        <w:rPr>
          <w:rFonts w:ascii="Berlin Sans FB Demi" w:hAnsi="Berlin Sans FB Demi"/>
          <w:sz w:val="20"/>
        </w:rPr>
      </w:pPr>
    </w:p>
    <w:p w:rsidR="005D255B" w:rsidRDefault="005D255B" w:rsidP="002217F5">
      <w:pPr>
        <w:pStyle w:val="Sinespaciado"/>
        <w:numPr>
          <w:ilvl w:val="0"/>
          <w:numId w:val="1"/>
        </w:numPr>
        <w:rPr>
          <w:rFonts w:ascii="Berlin Sans FB Demi" w:hAnsi="Berlin Sans FB Demi"/>
          <w:sz w:val="20"/>
        </w:rPr>
      </w:pPr>
      <w:r w:rsidRPr="002217F5">
        <w:rPr>
          <w:rFonts w:ascii="Berlin Sans FB Demi" w:hAnsi="Berlin Sans FB Demi"/>
          <w:sz w:val="20"/>
        </w:rPr>
        <w:t xml:space="preserve">¿Cuáles son los aportes científicos que incidirán en la educación del siglo </w:t>
      </w:r>
      <w:proofErr w:type="spellStart"/>
      <w:r w:rsidRPr="002217F5">
        <w:rPr>
          <w:rFonts w:ascii="Berlin Sans FB Demi" w:hAnsi="Berlin Sans FB Demi"/>
          <w:sz w:val="20"/>
        </w:rPr>
        <w:t>XXl</w:t>
      </w:r>
      <w:proofErr w:type="spellEnd"/>
      <w:r w:rsidRPr="002217F5">
        <w:rPr>
          <w:rFonts w:ascii="Berlin Sans FB Demi" w:hAnsi="Berlin Sans FB Demi"/>
          <w:sz w:val="20"/>
        </w:rPr>
        <w:t>?</w:t>
      </w:r>
    </w:p>
    <w:p w:rsidR="009C419B" w:rsidRDefault="009C419B" w:rsidP="009C419B">
      <w:pPr>
        <w:pStyle w:val="Sinespaciado"/>
        <w:rPr>
          <w:rFonts w:ascii="Berlin Sans FB Demi" w:hAnsi="Berlin Sans FB Demi"/>
          <w:sz w:val="20"/>
        </w:rPr>
      </w:pPr>
      <w:r>
        <w:rPr>
          <w:rFonts w:ascii="Berlin Sans FB Demi" w:hAnsi="Berlin Sans FB Demi"/>
          <w:sz w:val="20"/>
        </w:rPr>
        <w:t xml:space="preserve">Los estudios sobre el cerebro y una cuestión </w:t>
      </w:r>
      <w:proofErr w:type="spellStart"/>
      <w:r>
        <w:rPr>
          <w:rFonts w:ascii="Berlin Sans FB Demi" w:hAnsi="Berlin Sans FB Demi"/>
          <w:sz w:val="20"/>
        </w:rPr>
        <w:t>mas</w:t>
      </w:r>
      <w:proofErr w:type="spellEnd"/>
      <w:r>
        <w:rPr>
          <w:rFonts w:ascii="Berlin Sans FB Demi" w:hAnsi="Berlin Sans FB Demi"/>
          <w:sz w:val="20"/>
        </w:rPr>
        <w:t xml:space="preserve"> particular y circunscrita, todo lo referente a as inteligencia múltiples</w:t>
      </w:r>
    </w:p>
    <w:p w:rsidR="009C419B" w:rsidRPr="002217F5" w:rsidRDefault="009C419B" w:rsidP="009C419B">
      <w:pPr>
        <w:pStyle w:val="Sinespaciado"/>
        <w:rPr>
          <w:rFonts w:ascii="Berlin Sans FB Demi" w:hAnsi="Berlin Sans FB Demi"/>
          <w:sz w:val="20"/>
        </w:rPr>
      </w:pPr>
    </w:p>
    <w:p w:rsidR="005D255B" w:rsidRPr="002217F5" w:rsidRDefault="005D255B" w:rsidP="002217F5">
      <w:pPr>
        <w:pStyle w:val="Sinespaciado"/>
        <w:numPr>
          <w:ilvl w:val="0"/>
          <w:numId w:val="1"/>
        </w:numPr>
        <w:rPr>
          <w:rFonts w:ascii="Berlin Sans FB Demi" w:hAnsi="Berlin Sans FB Demi"/>
          <w:sz w:val="20"/>
        </w:rPr>
      </w:pPr>
      <w:r w:rsidRPr="002217F5">
        <w:rPr>
          <w:rFonts w:ascii="Berlin Sans FB Demi" w:hAnsi="Berlin Sans FB Demi"/>
          <w:sz w:val="20"/>
        </w:rPr>
        <w:t>¿Qué significan los siguientes conceptos?:</w:t>
      </w:r>
    </w:p>
    <w:p w:rsidR="005D255B" w:rsidRPr="002217F5" w:rsidRDefault="005D255B" w:rsidP="002217F5">
      <w:pPr>
        <w:pStyle w:val="Sinespaciado"/>
        <w:numPr>
          <w:ilvl w:val="1"/>
          <w:numId w:val="1"/>
        </w:numPr>
        <w:rPr>
          <w:rFonts w:ascii="Berlin Sans FB Demi" w:hAnsi="Berlin Sans FB Demi"/>
          <w:sz w:val="20"/>
        </w:rPr>
      </w:pPr>
      <w:r w:rsidRPr="002217F5">
        <w:rPr>
          <w:rFonts w:ascii="Berlin Sans FB Demi" w:hAnsi="Berlin Sans FB Demi"/>
          <w:sz w:val="20"/>
        </w:rPr>
        <w:t>El cerebro hemisferio</w:t>
      </w:r>
      <w:r w:rsidR="00EA20E8">
        <w:rPr>
          <w:rFonts w:ascii="Berlin Sans FB Demi" w:hAnsi="Berlin Sans FB Demi"/>
          <w:sz w:val="20"/>
        </w:rPr>
        <w:t>.- Si ambos hemisferios son simétricos y las funciones y las funciones de percepción y motricidad están igualmente distribuidas, en uno y otro se dan procesos diferenciados en relación con determinadas funciones o facultades particulares</w:t>
      </w:r>
    </w:p>
    <w:p w:rsidR="005D255B" w:rsidRPr="002217F5" w:rsidRDefault="005D255B" w:rsidP="002217F5">
      <w:pPr>
        <w:pStyle w:val="Sinespaciado"/>
        <w:numPr>
          <w:ilvl w:val="1"/>
          <w:numId w:val="1"/>
        </w:numPr>
        <w:rPr>
          <w:rFonts w:ascii="Berlin Sans FB Demi" w:hAnsi="Berlin Sans FB Demi"/>
          <w:sz w:val="20"/>
        </w:rPr>
      </w:pPr>
      <w:r w:rsidRPr="002217F5">
        <w:rPr>
          <w:rFonts w:ascii="Berlin Sans FB Demi" w:hAnsi="Berlin Sans FB Demi"/>
          <w:sz w:val="20"/>
        </w:rPr>
        <w:t>La inteligencia lingüística</w:t>
      </w:r>
      <w:r w:rsidR="00EA20E8">
        <w:rPr>
          <w:rFonts w:ascii="Berlin Sans FB Demi" w:hAnsi="Berlin Sans FB Demi"/>
          <w:sz w:val="20"/>
        </w:rPr>
        <w:t>.- Se relaciona con la capacidad para menciona el lenguaje materno y quizá de otros idiomas, para comunicarse y expresar el propio pensamiento y darle un sentido al mundo mediante el lenguaje.</w:t>
      </w:r>
      <w:r w:rsidRPr="002217F5">
        <w:rPr>
          <w:rFonts w:ascii="Berlin Sans FB Demi" w:hAnsi="Berlin Sans FB Demi"/>
          <w:sz w:val="20"/>
        </w:rPr>
        <w:t xml:space="preserve"> </w:t>
      </w:r>
    </w:p>
    <w:p w:rsidR="005D255B" w:rsidRPr="002217F5" w:rsidRDefault="005D255B" w:rsidP="002217F5">
      <w:pPr>
        <w:pStyle w:val="Sinespaciado"/>
        <w:numPr>
          <w:ilvl w:val="1"/>
          <w:numId w:val="1"/>
        </w:numPr>
        <w:rPr>
          <w:rFonts w:ascii="Berlin Sans FB Demi" w:hAnsi="Berlin Sans FB Demi"/>
          <w:sz w:val="20"/>
        </w:rPr>
      </w:pPr>
      <w:r w:rsidRPr="002217F5">
        <w:rPr>
          <w:rFonts w:ascii="Berlin Sans FB Demi" w:hAnsi="Berlin Sans FB Demi"/>
          <w:sz w:val="20"/>
        </w:rPr>
        <w:t>Inteligencia lógico matemático</w:t>
      </w:r>
      <w:r w:rsidR="00EA20E8">
        <w:rPr>
          <w:rFonts w:ascii="Berlin Sans FB Demi" w:hAnsi="Berlin Sans FB Demi"/>
          <w:sz w:val="20"/>
        </w:rPr>
        <w:t xml:space="preserve">.- Permite a los individuos utilizar y apreciar las relaciones abstractas ; es el modo de trabajar de un científico o un </w:t>
      </w:r>
      <w:r w:rsidR="00154008">
        <w:rPr>
          <w:rFonts w:ascii="Berlin Sans FB Demi" w:hAnsi="Berlin Sans FB Demi"/>
          <w:sz w:val="20"/>
        </w:rPr>
        <w:t>lógico y de un matemático, al manipular números, cantidades y operaciones</w:t>
      </w:r>
    </w:p>
    <w:p w:rsidR="005D255B" w:rsidRDefault="005D255B" w:rsidP="002217F5">
      <w:pPr>
        <w:pStyle w:val="Sinespaciado"/>
        <w:numPr>
          <w:ilvl w:val="1"/>
          <w:numId w:val="1"/>
        </w:numPr>
        <w:rPr>
          <w:rFonts w:ascii="Berlin Sans FB Demi" w:hAnsi="Berlin Sans FB Demi"/>
          <w:sz w:val="20"/>
        </w:rPr>
      </w:pPr>
      <w:r w:rsidRPr="002217F5">
        <w:rPr>
          <w:rFonts w:ascii="Berlin Sans FB Demi" w:hAnsi="Berlin Sans FB Demi"/>
          <w:sz w:val="20"/>
        </w:rPr>
        <w:t>Inteligencias múltiples</w:t>
      </w:r>
      <w:r w:rsidR="00154008">
        <w:rPr>
          <w:rFonts w:ascii="Berlin Sans FB Demi" w:hAnsi="Berlin Sans FB Demi"/>
          <w:sz w:val="20"/>
        </w:rPr>
        <w:t>.- inteligencia musical, inteligencia kinestésico-corporal, la inteligencia espacial, inteligencia interpersonal, inteligencia intrapersonal e inteligencia naturalista.</w:t>
      </w:r>
    </w:p>
    <w:p w:rsidR="002217F5" w:rsidRPr="002217F5" w:rsidRDefault="002217F5" w:rsidP="002217F5">
      <w:pPr>
        <w:pStyle w:val="Sinespaciado"/>
        <w:ind w:left="1440"/>
        <w:rPr>
          <w:rFonts w:ascii="Berlin Sans FB Demi" w:hAnsi="Berlin Sans FB Demi"/>
          <w:sz w:val="20"/>
        </w:rPr>
      </w:pPr>
    </w:p>
    <w:p w:rsidR="002217F5" w:rsidRDefault="002217F5" w:rsidP="002217F5">
      <w:pPr>
        <w:pStyle w:val="Sinespaciado"/>
        <w:numPr>
          <w:ilvl w:val="0"/>
          <w:numId w:val="1"/>
        </w:numPr>
        <w:rPr>
          <w:rFonts w:ascii="Berlin Sans FB Demi" w:hAnsi="Berlin Sans FB Demi"/>
          <w:sz w:val="20"/>
        </w:rPr>
      </w:pPr>
      <w:r w:rsidRPr="002217F5">
        <w:rPr>
          <w:rFonts w:ascii="Berlin Sans FB Demi" w:hAnsi="Berlin Sans FB Demi"/>
          <w:sz w:val="20"/>
        </w:rPr>
        <w:t>¿Cuáles son los riesgos y beneficios de las nuevas tecnologías?</w:t>
      </w:r>
    </w:p>
    <w:p w:rsidR="00154008" w:rsidRDefault="00154008" w:rsidP="00154008">
      <w:pPr>
        <w:pStyle w:val="Sinespaciado"/>
        <w:ind w:left="360"/>
        <w:rPr>
          <w:rFonts w:ascii="Berlin Sans FB Demi" w:hAnsi="Berlin Sans FB Demi"/>
          <w:sz w:val="20"/>
        </w:rPr>
      </w:pPr>
      <w:r>
        <w:rPr>
          <w:rFonts w:ascii="Berlin Sans FB Demi" w:hAnsi="Berlin Sans FB Demi"/>
          <w:sz w:val="20"/>
        </w:rPr>
        <w:t xml:space="preserve">-Desafíos: cómo usarlas y con </w:t>
      </w:r>
      <w:r w:rsidR="00E371AF">
        <w:rPr>
          <w:rFonts w:ascii="Berlin Sans FB Demi" w:hAnsi="Berlin Sans FB Demi"/>
          <w:sz w:val="20"/>
        </w:rPr>
        <w:t>qué</w:t>
      </w:r>
      <w:r>
        <w:rPr>
          <w:rFonts w:ascii="Berlin Sans FB Demi" w:hAnsi="Berlin Sans FB Demi"/>
          <w:sz w:val="20"/>
        </w:rPr>
        <w:t xml:space="preserve"> fines</w:t>
      </w:r>
    </w:p>
    <w:p w:rsidR="00154008" w:rsidRDefault="00154008" w:rsidP="00154008">
      <w:pPr>
        <w:pStyle w:val="Sinespaciado"/>
        <w:ind w:left="360"/>
        <w:rPr>
          <w:rFonts w:ascii="Berlin Sans FB Demi" w:hAnsi="Berlin Sans FB Demi"/>
          <w:sz w:val="20"/>
        </w:rPr>
      </w:pPr>
      <w:r>
        <w:rPr>
          <w:rFonts w:ascii="Berlin Sans FB Demi" w:hAnsi="Berlin Sans FB Demi"/>
          <w:sz w:val="20"/>
        </w:rPr>
        <w:t>-</w:t>
      </w:r>
      <w:r w:rsidR="00E371AF">
        <w:rPr>
          <w:rFonts w:ascii="Berlin Sans FB Demi" w:hAnsi="Berlin Sans FB Demi"/>
          <w:sz w:val="20"/>
        </w:rPr>
        <w:t>Propósitos</w:t>
      </w:r>
      <w:r>
        <w:rPr>
          <w:rFonts w:ascii="Berlin Sans FB Demi" w:hAnsi="Berlin Sans FB Demi"/>
          <w:sz w:val="20"/>
        </w:rPr>
        <w:t xml:space="preserve">: la educación </w:t>
      </w:r>
      <w:r w:rsidR="00E371AF">
        <w:rPr>
          <w:rFonts w:ascii="Berlin Sans FB Demi" w:hAnsi="Berlin Sans FB Demi"/>
          <w:sz w:val="20"/>
        </w:rPr>
        <w:t>debe apropiarse del ciber-</w:t>
      </w:r>
      <w:r>
        <w:rPr>
          <w:rFonts w:ascii="Berlin Sans FB Demi" w:hAnsi="Berlin Sans FB Demi"/>
          <w:sz w:val="20"/>
        </w:rPr>
        <w:t>espacio y no al revés</w:t>
      </w:r>
    </w:p>
    <w:p w:rsidR="00154008" w:rsidRDefault="00154008" w:rsidP="00154008">
      <w:pPr>
        <w:pStyle w:val="Sinespaciado"/>
        <w:ind w:left="360"/>
        <w:rPr>
          <w:rFonts w:ascii="Berlin Sans FB Demi" w:hAnsi="Berlin Sans FB Demi"/>
          <w:sz w:val="20"/>
        </w:rPr>
      </w:pPr>
      <w:r>
        <w:rPr>
          <w:rFonts w:ascii="Berlin Sans FB Demi" w:hAnsi="Berlin Sans FB Demi"/>
          <w:sz w:val="20"/>
        </w:rPr>
        <w:t>-</w:t>
      </w:r>
      <w:r w:rsidR="00E371AF">
        <w:rPr>
          <w:rFonts w:ascii="Berlin Sans FB Demi" w:hAnsi="Berlin Sans FB Demi"/>
          <w:sz w:val="20"/>
        </w:rPr>
        <w:t>Beneficios: El hecho de que nos encontramos inmersos en la civilización de la imagen; lo icónico nos rodea y penetra por todas partes, al punto que la imagen se ha transformado en uno de los medios de expresión y comunicación más relevantes</w:t>
      </w:r>
    </w:p>
    <w:p w:rsidR="00E371AF" w:rsidRDefault="00E371AF" w:rsidP="00154008">
      <w:pPr>
        <w:pStyle w:val="Sinespaciado"/>
        <w:ind w:left="360"/>
        <w:rPr>
          <w:rFonts w:ascii="Berlin Sans FB Demi" w:hAnsi="Berlin Sans FB Demi"/>
          <w:sz w:val="20"/>
        </w:rPr>
      </w:pPr>
      <w:r>
        <w:rPr>
          <w:rFonts w:ascii="Berlin Sans FB Demi" w:hAnsi="Berlin Sans FB Demi"/>
          <w:sz w:val="20"/>
        </w:rPr>
        <w:t>-Riesgos: Nos encontramos con el hecho de que las nuevas tecnologías comunicacionales crean nuevas exigencias en el mundo de la educación</w:t>
      </w:r>
    </w:p>
    <w:p w:rsidR="00E371AF" w:rsidRPr="002217F5" w:rsidRDefault="00E371AF" w:rsidP="00154008">
      <w:pPr>
        <w:pStyle w:val="Sinespaciado"/>
        <w:ind w:left="360"/>
        <w:rPr>
          <w:rFonts w:ascii="Berlin Sans FB Demi" w:hAnsi="Berlin Sans FB Demi"/>
          <w:sz w:val="20"/>
        </w:rPr>
      </w:pPr>
    </w:p>
    <w:p w:rsidR="001462F4" w:rsidRPr="002217F5" w:rsidRDefault="001462F4" w:rsidP="002217F5">
      <w:pPr>
        <w:pStyle w:val="Sinespaciado"/>
        <w:rPr>
          <w:rFonts w:ascii="Berlin Sans FB Demi" w:hAnsi="Berlin Sans FB Demi"/>
          <w:sz w:val="20"/>
        </w:rPr>
      </w:pPr>
    </w:p>
    <w:p w:rsidR="001462F4" w:rsidRPr="002217F5" w:rsidRDefault="001462F4" w:rsidP="002217F5">
      <w:pPr>
        <w:pStyle w:val="Sinespaciado"/>
        <w:rPr>
          <w:rFonts w:ascii="Berlin Sans FB Demi" w:hAnsi="Berlin Sans FB Demi"/>
          <w:sz w:val="20"/>
        </w:rPr>
      </w:pPr>
    </w:p>
    <w:sectPr w:rsidR="001462F4" w:rsidRPr="002217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3pt;height:11.3pt" o:bullet="t">
        <v:imagedata r:id="rId1" o:title="mso79B3"/>
      </v:shape>
    </w:pict>
  </w:numPicBullet>
  <w:abstractNum w:abstractNumId="0">
    <w:nsid w:val="27D8565D"/>
    <w:multiLevelType w:val="hybridMultilevel"/>
    <w:tmpl w:val="E90053C8"/>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2F4"/>
    <w:rsid w:val="001462F4"/>
    <w:rsid w:val="00154008"/>
    <w:rsid w:val="001A78F5"/>
    <w:rsid w:val="001E346B"/>
    <w:rsid w:val="002217F5"/>
    <w:rsid w:val="005D255B"/>
    <w:rsid w:val="00927509"/>
    <w:rsid w:val="009C419B"/>
    <w:rsid w:val="00CB1313"/>
    <w:rsid w:val="00D4381A"/>
    <w:rsid w:val="00E371AF"/>
    <w:rsid w:val="00E70605"/>
    <w:rsid w:val="00EA20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217F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217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777</Words>
  <Characters>4275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Abril</dc:creator>
  <cp:lastModifiedBy>Abril</cp:lastModifiedBy>
  <cp:revision>3</cp:revision>
  <dcterms:created xsi:type="dcterms:W3CDTF">2014-11-07T15:35:00Z</dcterms:created>
  <dcterms:modified xsi:type="dcterms:W3CDTF">2014-11-10T14:25:00Z</dcterms:modified>
</cp:coreProperties>
</file>