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2E" w:rsidRPr="001905A0" w:rsidRDefault="00DB68E3" w:rsidP="00E65C56">
      <w:pPr>
        <w:jc w:val="center"/>
        <w:rPr>
          <w:rFonts w:ascii="Berlin Sans FB Demi" w:hAnsi="Berlin Sans FB Demi"/>
          <w:sz w:val="36"/>
        </w:rPr>
      </w:pPr>
      <w:r w:rsidRPr="001905A0">
        <w:rPr>
          <w:rFonts w:ascii="Berlin Sans FB Demi" w:hAnsi="Berlin Sans FB Demi"/>
          <w:sz w:val="36"/>
        </w:rPr>
        <w:t>OBSERVACIÓN Y ANALÍSIS DE LA PRÁCTICA EDUCATIVA</w:t>
      </w:r>
    </w:p>
    <w:p w:rsidR="001905A0" w:rsidRDefault="001905A0" w:rsidP="00E65C56">
      <w:pPr>
        <w:rPr>
          <w:rFonts w:ascii="Arial" w:hAnsi="Arial" w:cs="Arial"/>
          <w:b/>
          <w:sz w:val="24"/>
        </w:rPr>
      </w:pPr>
    </w:p>
    <w:p w:rsidR="00E65C56" w:rsidRPr="001905A0" w:rsidRDefault="00E65C56" w:rsidP="00E65C56">
      <w:pPr>
        <w:rPr>
          <w:rFonts w:ascii="Arial" w:hAnsi="Arial" w:cs="Arial"/>
          <w:b/>
          <w:sz w:val="24"/>
        </w:rPr>
      </w:pPr>
      <w:r w:rsidRPr="001905A0">
        <w:rPr>
          <w:rFonts w:ascii="Arial" w:hAnsi="Arial" w:cs="Arial"/>
          <w:b/>
          <w:sz w:val="24"/>
        </w:rPr>
        <w:t xml:space="preserve">Observación </w:t>
      </w:r>
      <w:r w:rsidR="001905A0">
        <w:rPr>
          <w:rFonts w:ascii="Arial" w:hAnsi="Arial" w:cs="Arial"/>
          <w:b/>
          <w:sz w:val="24"/>
        </w:rPr>
        <w:t xml:space="preserve">y análisis </w:t>
      </w:r>
      <w:r w:rsidRPr="001905A0">
        <w:rPr>
          <w:rFonts w:ascii="Arial" w:hAnsi="Arial" w:cs="Arial"/>
          <w:b/>
          <w:sz w:val="24"/>
        </w:rPr>
        <w:t>de la práctica educativa</w:t>
      </w:r>
      <w:r w:rsidRPr="001905A0">
        <w:rPr>
          <w:rFonts w:ascii="Arial" w:hAnsi="Arial" w:cs="Arial"/>
          <w:b/>
          <w:sz w:val="24"/>
        </w:rPr>
        <w:br/>
        <w:t xml:space="preserve">Docente: Beatriz Hernández Sánchez </w:t>
      </w:r>
      <w:r w:rsidRPr="001905A0">
        <w:rPr>
          <w:rFonts w:ascii="Arial" w:hAnsi="Arial" w:cs="Arial"/>
          <w:b/>
          <w:sz w:val="24"/>
        </w:rPr>
        <w:br/>
        <w:t xml:space="preserve">Alumna: Gabriela Escobedo Sánchez </w:t>
      </w:r>
      <w:r w:rsidR="00DB68E3" w:rsidRPr="001905A0">
        <w:rPr>
          <w:rFonts w:ascii="Arial" w:hAnsi="Arial" w:cs="Arial"/>
          <w:b/>
          <w:sz w:val="24"/>
        </w:rPr>
        <w:t xml:space="preserve"> </w:t>
      </w:r>
      <w:r w:rsidRPr="001905A0">
        <w:rPr>
          <w:rFonts w:ascii="Arial" w:hAnsi="Arial" w:cs="Arial"/>
          <w:b/>
          <w:sz w:val="24"/>
        </w:rPr>
        <w:br/>
        <w:t>Licenciatura: Preescolar</w:t>
      </w:r>
    </w:p>
    <w:p w:rsidR="001905A0" w:rsidRDefault="00E65C56" w:rsidP="00E65C56">
      <w:pPr>
        <w:jc w:val="both"/>
        <w:rPr>
          <w:rFonts w:ascii="Arial" w:hAnsi="Arial" w:cs="Arial"/>
        </w:rPr>
      </w:pPr>
      <w:r w:rsidRPr="001905A0">
        <w:rPr>
          <w:rFonts w:ascii="Arial" w:hAnsi="Arial" w:cs="Arial"/>
        </w:rPr>
        <w:t xml:space="preserve">       </w:t>
      </w:r>
    </w:p>
    <w:p w:rsidR="00DB68E3" w:rsidRPr="001905A0" w:rsidRDefault="001905A0" w:rsidP="00E65C56">
      <w:pPr>
        <w:jc w:val="both"/>
        <w:rPr>
          <w:rFonts w:ascii="Arial" w:hAnsi="Arial" w:cs="Arial"/>
        </w:rPr>
      </w:pPr>
      <w:r>
        <w:rPr>
          <w:rFonts w:ascii="Arial" w:hAnsi="Arial" w:cs="Arial"/>
        </w:rPr>
        <w:t xml:space="preserve">          </w:t>
      </w:r>
      <w:r w:rsidR="00DB68E3" w:rsidRPr="001905A0">
        <w:rPr>
          <w:rFonts w:ascii="Arial" w:hAnsi="Arial" w:cs="Arial"/>
        </w:rPr>
        <w:t xml:space="preserve">Esta materia tiene bases </w:t>
      </w:r>
      <w:r w:rsidR="00E65C56" w:rsidRPr="001905A0">
        <w:rPr>
          <w:rFonts w:ascii="Arial" w:hAnsi="Arial" w:cs="Arial"/>
        </w:rPr>
        <w:t>teóricas</w:t>
      </w:r>
      <w:r w:rsidR="00DB68E3" w:rsidRPr="001905A0">
        <w:rPr>
          <w:rFonts w:ascii="Arial" w:hAnsi="Arial" w:cs="Arial"/>
        </w:rPr>
        <w:t xml:space="preserve">, considerando que la práctica es el espacio donde se aplica la misma, obteniendo resultados de investigaciones acerca de cómo operan los procesos en el aula de clase tomando como base el análisis dentro de las </w:t>
      </w:r>
      <w:r w:rsidR="00E65C56" w:rsidRPr="001905A0">
        <w:rPr>
          <w:rFonts w:ascii="Arial" w:hAnsi="Arial" w:cs="Arial"/>
        </w:rPr>
        <w:t>observaciones</w:t>
      </w:r>
      <w:r w:rsidR="00DB68E3" w:rsidRPr="001905A0">
        <w:rPr>
          <w:rFonts w:ascii="Arial" w:hAnsi="Arial" w:cs="Arial"/>
        </w:rPr>
        <w:t>, comprendiendo las relaciones de autoridad, poder y subordinación.</w:t>
      </w:r>
      <w:r w:rsidR="00DB68E3" w:rsidRPr="001905A0">
        <w:rPr>
          <w:rFonts w:ascii="Arial" w:hAnsi="Arial" w:cs="Arial"/>
        </w:rPr>
        <w:br/>
      </w:r>
    </w:p>
    <w:p w:rsidR="00DB68E3" w:rsidRPr="001905A0" w:rsidRDefault="00E65C56" w:rsidP="00E65C56">
      <w:pPr>
        <w:jc w:val="both"/>
        <w:rPr>
          <w:rFonts w:ascii="Arial" w:hAnsi="Arial" w:cs="Arial"/>
        </w:rPr>
      </w:pPr>
      <w:r w:rsidRPr="001905A0">
        <w:rPr>
          <w:rFonts w:ascii="Arial" w:hAnsi="Arial" w:cs="Arial"/>
        </w:rPr>
        <w:t xml:space="preserve">     </w:t>
      </w:r>
      <w:r w:rsidR="00DB68E3" w:rsidRPr="001905A0">
        <w:rPr>
          <w:rFonts w:ascii="Arial" w:hAnsi="Arial" w:cs="Arial"/>
        </w:rPr>
        <w:t xml:space="preserve">Se tiene una idea sobre la evaluación para contribuir a la formación de seres humanos desde </w:t>
      </w:r>
      <w:r w:rsidRPr="001905A0">
        <w:rPr>
          <w:rFonts w:ascii="Arial" w:hAnsi="Arial" w:cs="Arial"/>
        </w:rPr>
        <w:t>distintos</w:t>
      </w:r>
      <w:r w:rsidR="00DB68E3" w:rsidRPr="001905A0">
        <w:rPr>
          <w:rFonts w:ascii="Arial" w:hAnsi="Arial" w:cs="Arial"/>
        </w:rPr>
        <w:t xml:space="preserve"> niveles y dimensiones, llevando un debate entre la práctica y la teoría, llevando evidencias que nos lleven a comprender estilos de la </w:t>
      </w:r>
      <w:r w:rsidRPr="001905A0">
        <w:rPr>
          <w:rFonts w:ascii="Arial" w:hAnsi="Arial" w:cs="Arial"/>
        </w:rPr>
        <w:t>práctica</w:t>
      </w:r>
      <w:r w:rsidR="00DB68E3" w:rsidRPr="001905A0">
        <w:rPr>
          <w:rFonts w:ascii="Arial" w:hAnsi="Arial" w:cs="Arial"/>
        </w:rPr>
        <w:t xml:space="preserve"> educativa, así como antecedentes y contexto donde se encuentre la comunidad dando énfasis a su razón sociocultural, con la observación como principal instrumento y los medios tecnológicos para analizar diferentes dimensiones sociales, sin descuidar cuestiones metodológicas que permitan profundizar, diseñando, por ejemplo, guiones de entrevista.</w:t>
      </w:r>
    </w:p>
    <w:p w:rsidR="00E65C56" w:rsidRPr="001905A0" w:rsidRDefault="00E65C56" w:rsidP="00E65C56">
      <w:pPr>
        <w:jc w:val="both"/>
        <w:rPr>
          <w:rFonts w:ascii="Arial" w:hAnsi="Arial" w:cs="Arial"/>
        </w:rPr>
      </w:pPr>
      <w:r w:rsidRPr="001905A0">
        <w:rPr>
          <w:rFonts w:ascii="Arial" w:hAnsi="Arial" w:cs="Arial"/>
        </w:rPr>
        <w:t xml:space="preserve">     </w:t>
      </w:r>
      <w:r w:rsidR="00DB68E3" w:rsidRPr="001905A0">
        <w:rPr>
          <w:rFonts w:ascii="Arial" w:hAnsi="Arial" w:cs="Arial"/>
        </w:rPr>
        <w:t xml:space="preserve">Logrando así un conocimiento y ejercicio de competencias acerca de un conocimiento cualitativo y de la realidad educacional, para poder llegar a la </w:t>
      </w:r>
      <w:r w:rsidRPr="001905A0">
        <w:rPr>
          <w:rFonts w:ascii="Arial" w:hAnsi="Arial" w:cs="Arial"/>
        </w:rPr>
        <w:t>innovación</w:t>
      </w:r>
      <w:r w:rsidR="00DB68E3" w:rsidRPr="001905A0">
        <w:rPr>
          <w:rFonts w:ascii="Arial" w:hAnsi="Arial" w:cs="Arial"/>
        </w:rPr>
        <w:t xml:space="preserve"> de la docencia que implica el dialogo y discusión conceptual, diseñando propuestas destrezas y </w:t>
      </w:r>
      <w:r w:rsidRPr="001905A0">
        <w:rPr>
          <w:rFonts w:ascii="Arial" w:hAnsi="Arial" w:cs="Arial"/>
        </w:rPr>
        <w:t>valores que permitan dar un giro importante al devenir tradicional de los espacios formativos, desarrollando así capacidades para explicar y comprender los traumas educativos.</w:t>
      </w:r>
    </w:p>
    <w:p w:rsidR="00E65C56" w:rsidRPr="001905A0" w:rsidRDefault="00E65C56" w:rsidP="00E65C56">
      <w:pPr>
        <w:jc w:val="both"/>
        <w:rPr>
          <w:rFonts w:ascii="Arial" w:hAnsi="Arial" w:cs="Arial"/>
        </w:rPr>
      </w:pPr>
      <w:r w:rsidRPr="001905A0">
        <w:rPr>
          <w:rFonts w:ascii="Arial" w:hAnsi="Arial" w:cs="Arial"/>
        </w:rPr>
        <w:t xml:space="preserve">    Con la finalidad de mirar la relación socioeducativa de la escuela que nos frece la oportunidad de conformar oportunidades con prácticas educativas, como apoyo que nos llevará a integrar utilizando diferente forma de trabajo, por proyectos, estudios de caso de problemas de investigación, innovación y otras estrategias. </w:t>
      </w:r>
    </w:p>
    <w:p w:rsidR="00DB68E3" w:rsidRPr="001905A0" w:rsidRDefault="00E65C56" w:rsidP="00E65C56">
      <w:pPr>
        <w:jc w:val="both"/>
        <w:rPr>
          <w:rFonts w:ascii="Arial" w:hAnsi="Arial" w:cs="Arial"/>
        </w:rPr>
      </w:pPr>
      <w:r w:rsidRPr="001905A0">
        <w:rPr>
          <w:rFonts w:ascii="Arial" w:hAnsi="Arial" w:cs="Arial"/>
        </w:rPr>
        <w:t xml:space="preserve">     Todo esto conformara una evaluación integral del curso de observación y análisis de la práctica educativa integrándose todas las evidencias de lo descrito en un respectivo portafolio.</w:t>
      </w:r>
      <w:r w:rsidR="00DB68E3" w:rsidRPr="001905A0">
        <w:rPr>
          <w:rFonts w:ascii="Arial" w:hAnsi="Arial" w:cs="Arial"/>
        </w:rPr>
        <w:t xml:space="preserve"> </w:t>
      </w:r>
    </w:p>
    <w:p w:rsidR="00E65C56" w:rsidRDefault="00E65C56" w:rsidP="00E65C56">
      <w:pPr>
        <w:jc w:val="both"/>
      </w:pPr>
    </w:p>
    <w:p w:rsidR="00E65C56" w:rsidRDefault="00E65C56" w:rsidP="00E65C56">
      <w:pPr>
        <w:jc w:val="both"/>
      </w:pPr>
    </w:p>
    <w:p w:rsidR="00E65C56" w:rsidRDefault="00E65C56" w:rsidP="001905A0">
      <w:pPr>
        <w:jc w:val="right"/>
        <w:rPr>
          <w:rFonts w:ascii="Brush Script MT" w:hAnsi="Brush Script MT"/>
        </w:rPr>
      </w:pPr>
      <w:r w:rsidRPr="00E65C56">
        <w:rPr>
          <w:rFonts w:ascii="Brush Script MT" w:hAnsi="Brush Script MT"/>
        </w:rPr>
        <w:t xml:space="preserve">Zacatecas, </w:t>
      </w:r>
      <w:proofErr w:type="spellStart"/>
      <w:r w:rsidRPr="00E65C56">
        <w:rPr>
          <w:rFonts w:ascii="Brush Script MT" w:hAnsi="Brush Script MT"/>
        </w:rPr>
        <w:t>Zac.</w:t>
      </w:r>
      <w:proofErr w:type="spellEnd"/>
      <w:r w:rsidRPr="00E65C56">
        <w:rPr>
          <w:rFonts w:ascii="Brush Script MT" w:hAnsi="Brush Script MT"/>
        </w:rPr>
        <w:t xml:space="preserve"> A 3 de septiembre de 2014</w:t>
      </w:r>
    </w:p>
    <w:p w:rsidR="001905A0" w:rsidRPr="00E65C56" w:rsidRDefault="001905A0" w:rsidP="001905A0">
      <w:pPr>
        <w:jc w:val="right"/>
        <w:rPr>
          <w:rFonts w:ascii="Brush Script MT" w:hAnsi="Brush Script MT"/>
        </w:rPr>
      </w:pPr>
    </w:p>
    <w:sectPr w:rsidR="001905A0" w:rsidRPr="00E65C56" w:rsidSect="00F151F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B68E3"/>
    <w:rsid w:val="001905A0"/>
    <w:rsid w:val="00220B2E"/>
    <w:rsid w:val="00DB68E3"/>
    <w:rsid w:val="00E65C56"/>
    <w:rsid w:val="00ED0625"/>
    <w:rsid w:val="00F151F2"/>
    <w:rsid w:val="00F369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2014-09-03T19:31:00Z</dcterms:created>
  <dcterms:modified xsi:type="dcterms:W3CDTF">2014-09-03T21:02:00Z</dcterms:modified>
</cp:coreProperties>
</file>